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AEAC2" w14:textId="583DD129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8970A1">
        <w:rPr>
          <w:rFonts w:ascii="Times New Roman" w:hAnsi="Times New Roman"/>
          <w:b/>
          <w:sz w:val="24"/>
          <w:szCs w:val="24"/>
        </w:rPr>
        <w:t>1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66388DB4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20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76E845DB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 </w:t>
      </w:r>
      <w:r w:rsidR="00250A69">
        <w:rPr>
          <w:rFonts w:ascii="Times New Roman" w:hAnsi="Times New Roman" w:cs="Times New Roman"/>
          <w:sz w:val="24"/>
          <w:szCs w:val="24"/>
        </w:rPr>
        <w:t xml:space="preserve">    </w:t>
      </w:r>
      <w:r w:rsidR="00D614D8">
        <w:rPr>
          <w:rFonts w:ascii="Times New Roman" w:hAnsi="Times New Roman" w:cs="Times New Roman"/>
          <w:sz w:val="24"/>
          <w:szCs w:val="24"/>
        </w:rPr>
        <w:t>30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782D2C">
        <w:rPr>
          <w:rFonts w:ascii="Times New Roman" w:hAnsi="Times New Roman" w:cs="Times New Roman"/>
          <w:sz w:val="24"/>
          <w:szCs w:val="24"/>
        </w:rPr>
        <w:t>января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</w:t>
      </w:r>
      <w:r w:rsidR="00782D2C">
        <w:rPr>
          <w:rFonts w:ascii="Times New Roman" w:hAnsi="Times New Roman" w:cs="Times New Roman"/>
          <w:sz w:val="24"/>
          <w:szCs w:val="24"/>
        </w:rPr>
        <w:t>20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F1C20E9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</w:t>
      </w:r>
      <w:proofErr w:type="spellStart"/>
      <w:r w:rsidRPr="00D64D32">
        <w:rPr>
          <w:rFonts w:ascii="Times New Roman" w:hAnsi="Times New Roman"/>
          <w:sz w:val="24"/>
          <w:szCs w:val="24"/>
        </w:rPr>
        <w:t>Депздрав</w:t>
      </w:r>
      <w:proofErr w:type="spellEnd"/>
      <w:r w:rsidRPr="00D64D32">
        <w:rPr>
          <w:rFonts w:ascii="Times New Roman" w:hAnsi="Times New Roman"/>
          <w:sz w:val="24"/>
          <w:szCs w:val="24"/>
        </w:rPr>
        <w:t xml:space="preserve">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BE4E6F">
        <w:rPr>
          <w:rFonts w:ascii="Times New Roman" w:hAnsi="Times New Roman"/>
          <w:sz w:val="24"/>
          <w:szCs w:val="24"/>
        </w:rPr>
        <w:t>Сподара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BE4E6F">
        <w:rPr>
          <w:rFonts w:ascii="Times New Roman" w:hAnsi="Times New Roman"/>
          <w:sz w:val="24"/>
          <w:szCs w:val="24"/>
        </w:rPr>
        <w:t>Юрия Степановича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8517E7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12604893"/>
      <w:bookmarkStart w:id="2" w:name="_Hlk12604978"/>
      <w:bookmarkStart w:id="3" w:name="_Hlk500488493"/>
      <w:r w:rsidRPr="008517E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7777777" w:rsidR="008970A1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7BC299F1" w14:textId="73C157B5" w:rsidR="00CF0F64" w:rsidRPr="001A4ACA" w:rsidRDefault="000375C6" w:rsidP="00CF0F6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Подпункт 6</w:t>
      </w:r>
      <w:r w:rsidRPr="000375C6">
        <w:rPr>
          <w:rFonts w:ascii="Times New Roman" w:hAnsi="Times New Roman"/>
          <w:bCs/>
          <w:sz w:val="24"/>
          <w:szCs w:val="24"/>
        </w:rPr>
        <w:t xml:space="preserve"> пункта </w:t>
      </w:r>
      <w:r>
        <w:rPr>
          <w:rFonts w:ascii="Times New Roman" w:hAnsi="Times New Roman"/>
          <w:bCs/>
          <w:sz w:val="24"/>
          <w:szCs w:val="24"/>
        </w:rPr>
        <w:t>7</w:t>
      </w:r>
      <w:r w:rsidRPr="000375C6">
        <w:rPr>
          <w:rFonts w:ascii="Times New Roman" w:hAnsi="Times New Roman"/>
          <w:bCs/>
          <w:sz w:val="24"/>
          <w:szCs w:val="24"/>
        </w:rPr>
        <w:t xml:space="preserve"> раздела I изложить в новой редакции:</w:t>
      </w:r>
    </w:p>
    <w:p w14:paraId="7398BA78" w14:textId="3918F7D7" w:rsidR="00CF0F64" w:rsidRDefault="000375C6" w:rsidP="00CF0F6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0375C6">
        <w:rPr>
          <w:rFonts w:ascii="Times New Roman" w:hAnsi="Times New Roman"/>
          <w:bCs/>
          <w:sz w:val="24"/>
          <w:szCs w:val="24"/>
        </w:rPr>
        <w:t>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соглашением. МО – исполнитель, не имеющая прикрепленного населения, либо при оказании медицинских услуг пациенту, прикрепленному к иной медицинской организации, включает объем оказанной помощи в реестр медицинской помощи, при наличии направления от МО, к которой прикреплен пациент (за исключением скорой медицинской помощи, медицинской помощи оказанной в экстренной и неотложной форме, медицинской помощи, оказанной в диспансерах, центрах здоровья,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Югры).»</w:t>
      </w:r>
      <w:r w:rsidR="00CF0F64" w:rsidRPr="001A4ACA">
        <w:rPr>
          <w:rFonts w:ascii="Times New Roman" w:hAnsi="Times New Roman"/>
          <w:bCs/>
          <w:sz w:val="24"/>
          <w:szCs w:val="24"/>
        </w:rPr>
        <w:t>.</w:t>
      </w:r>
    </w:p>
    <w:p w14:paraId="72353130" w14:textId="77777777" w:rsidR="000375C6" w:rsidRPr="001A4ACA" w:rsidRDefault="000375C6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Дополнить пункт 1 </w:t>
      </w:r>
      <w:r w:rsidRPr="001A4ACA">
        <w:rPr>
          <w:rFonts w:ascii="Times New Roman" w:hAnsi="Times New Roman"/>
          <w:bCs/>
          <w:sz w:val="24"/>
          <w:szCs w:val="24"/>
        </w:rPr>
        <w:t>раздела II</w:t>
      </w:r>
      <w:r>
        <w:rPr>
          <w:rFonts w:ascii="Times New Roman" w:hAnsi="Times New Roman"/>
          <w:bCs/>
          <w:sz w:val="24"/>
          <w:szCs w:val="24"/>
        </w:rPr>
        <w:t xml:space="preserve"> абзацем</w:t>
      </w:r>
      <w:r w:rsidRPr="001A4AC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следующего содержания</w:t>
      </w:r>
      <w:r w:rsidRPr="001A4ACA">
        <w:rPr>
          <w:rFonts w:ascii="Times New Roman" w:hAnsi="Times New Roman"/>
          <w:bCs/>
          <w:sz w:val="24"/>
          <w:szCs w:val="24"/>
        </w:rPr>
        <w:t>:</w:t>
      </w:r>
    </w:p>
    <w:p w14:paraId="74D388D4" w14:textId="7DACE828" w:rsidR="000375C6" w:rsidRDefault="000375C6" w:rsidP="000375C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A4ACA">
        <w:rPr>
          <w:rFonts w:ascii="Times New Roman" w:hAnsi="Times New Roman"/>
          <w:bCs/>
          <w:sz w:val="24"/>
          <w:szCs w:val="24"/>
        </w:rPr>
        <w:t>«</w:t>
      </w:r>
      <w:r w:rsidRPr="00CF0F64">
        <w:rPr>
          <w:rFonts w:ascii="Times New Roman" w:hAnsi="Times New Roman"/>
          <w:bCs/>
          <w:sz w:val="24"/>
          <w:szCs w:val="24"/>
        </w:rPr>
        <w:t>Оплата профилактических медицинских осмотров, в том числе в рамках диспансеризации, осуществляется за единицу объема медицинской помощи (комплексное посещение) в соответствии с объемом медицинских исследований, устанавливаемым Министерством здравоохранения Российской Федерации.</w:t>
      </w:r>
      <w:r w:rsidRPr="001A4ACA">
        <w:rPr>
          <w:rFonts w:ascii="Times New Roman" w:hAnsi="Times New Roman"/>
          <w:bCs/>
          <w:sz w:val="24"/>
          <w:szCs w:val="24"/>
        </w:rPr>
        <w:t>».</w:t>
      </w:r>
    </w:p>
    <w:p w14:paraId="6E57320E" w14:textId="48D5C54E" w:rsidR="009511B9" w:rsidRPr="001A4ACA" w:rsidRDefault="009511B9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511B9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2</w:t>
      </w:r>
      <w:r w:rsidRPr="009511B9">
        <w:rPr>
          <w:rFonts w:ascii="Times New Roman" w:hAnsi="Times New Roman"/>
          <w:bCs/>
          <w:sz w:val="24"/>
          <w:szCs w:val="24"/>
        </w:rPr>
        <w:t xml:space="preserve"> пункта </w:t>
      </w:r>
      <w:r>
        <w:rPr>
          <w:rFonts w:ascii="Times New Roman" w:hAnsi="Times New Roman"/>
          <w:bCs/>
          <w:sz w:val="24"/>
          <w:szCs w:val="24"/>
        </w:rPr>
        <w:t>5</w:t>
      </w:r>
      <w:r w:rsidRPr="009511B9">
        <w:rPr>
          <w:rFonts w:ascii="Times New Roman" w:hAnsi="Times New Roman"/>
          <w:bCs/>
          <w:sz w:val="24"/>
          <w:szCs w:val="24"/>
        </w:rPr>
        <w:t xml:space="preserve"> раздела II изложить в новой редакции:</w:t>
      </w:r>
    </w:p>
    <w:p w14:paraId="632DC7CF" w14:textId="07316171" w:rsidR="009511B9" w:rsidRDefault="009511B9" w:rsidP="009511B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A4ACA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 xml:space="preserve">– </w:t>
      </w:r>
      <w:r w:rsidRPr="009511B9">
        <w:rPr>
          <w:rFonts w:ascii="Times New Roman" w:hAnsi="Times New Roman"/>
          <w:bCs/>
          <w:sz w:val="24"/>
          <w:szCs w:val="24"/>
        </w:rPr>
        <w:t xml:space="preserve">по подушевому нормативу финансирования на прикрепившихся к медицинской организации лиц, включая оплату медицинской помощи по всем видам и условиям </w:t>
      </w:r>
      <w:r w:rsidRPr="009511B9">
        <w:rPr>
          <w:rFonts w:ascii="Times New Roman" w:hAnsi="Times New Roman"/>
          <w:bCs/>
          <w:sz w:val="24"/>
          <w:szCs w:val="24"/>
        </w:rPr>
        <w:lastRenderedPageBreak/>
        <w:t>предоставляемой указанной медицинской организацией медицинской помощи, с учетом показателей результативности деятельности медицинской организации, включая фактическое выполнение объема медицинской помощи по видам и условиям оказания.</w:t>
      </w:r>
      <w:r w:rsidRPr="001A4ACA">
        <w:rPr>
          <w:rFonts w:ascii="Times New Roman" w:hAnsi="Times New Roman"/>
          <w:bCs/>
          <w:sz w:val="24"/>
          <w:szCs w:val="24"/>
        </w:rPr>
        <w:t>».</w:t>
      </w:r>
    </w:p>
    <w:p w14:paraId="18F8D881" w14:textId="68DAA967" w:rsidR="004A075C" w:rsidRPr="001A4ACA" w:rsidRDefault="004A075C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511B9">
        <w:rPr>
          <w:rFonts w:ascii="Times New Roman" w:hAnsi="Times New Roman"/>
          <w:bCs/>
          <w:sz w:val="24"/>
          <w:szCs w:val="24"/>
        </w:rPr>
        <w:t>Абзац</w:t>
      </w:r>
      <w:r w:rsidR="00717396">
        <w:rPr>
          <w:rFonts w:ascii="Times New Roman" w:hAnsi="Times New Roman"/>
          <w:bCs/>
          <w:sz w:val="24"/>
          <w:szCs w:val="24"/>
        </w:rPr>
        <w:t>ы</w:t>
      </w:r>
      <w:r w:rsidRPr="009511B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3-4</w:t>
      </w:r>
      <w:r w:rsidRPr="009511B9">
        <w:rPr>
          <w:rFonts w:ascii="Times New Roman" w:hAnsi="Times New Roman"/>
          <w:bCs/>
          <w:sz w:val="24"/>
          <w:szCs w:val="24"/>
        </w:rPr>
        <w:t xml:space="preserve"> пункта </w:t>
      </w:r>
      <w:r>
        <w:rPr>
          <w:rFonts w:ascii="Times New Roman" w:hAnsi="Times New Roman"/>
          <w:bCs/>
          <w:sz w:val="24"/>
          <w:szCs w:val="24"/>
        </w:rPr>
        <w:t>5</w:t>
      </w:r>
      <w:r w:rsidRPr="009511B9">
        <w:rPr>
          <w:rFonts w:ascii="Times New Roman" w:hAnsi="Times New Roman"/>
          <w:bCs/>
          <w:sz w:val="24"/>
          <w:szCs w:val="24"/>
        </w:rPr>
        <w:t xml:space="preserve"> раздела II изложить в новой редакции:</w:t>
      </w:r>
    </w:p>
    <w:p w14:paraId="0C73D664" w14:textId="5A34BDD8" w:rsidR="004A075C" w:rsidRPr="001A4ACA" w:rsidRDefault="004A075C" w:rsidP="004A07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A4ACA">
        <w:rPr>
          <w:rFonts w:ascii="Times New Roman" w:hAnsi="Times New Roman"/>
          <w:bCs/>
          <w:sz w:val="24"/>
          <w:szCs w:val="24"/>
        </w:rPr>
        <w:t>«</w:t>
      </w:r>
      <w:r w:rsidRPr="004A075C">
        <w:rPr>
          <w:rFonts w:ascii="Times New Roman" w:hAnsi="Times New Roman"/>
          <w:bCs/>
          <w:sz w:val="24"/>
          <w:szCs w:val="24"/>
        </w:rPr>
        <w:t>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гистологических исследований и молекулярно-генетических исследований с целью выявления онкологических заболеваний и подбора таргетной терапии, а также средства на финансовое обеспечение фельдшерских, фельдшерско-акушерских пунктов.</w:t>
      </w:r>
      <w:r w:rsidRPr="001A4ACA">
        <w:rPr>
          <w:rFonts w:ascii="Times New Roman" w:hAnsi="Times New Roman"/>
          <w:bCs/>
          <w:sz w:val="24"/>
          <w:szCs w:val="24"/>
        </w:rPr>
        <w:t>».</w:t>
      </w:r>
    </w:p>
    <w:p w14:paraId="2761FB3D" w14:textId="309A1E72" w:rsidR="00A6485F" w:rsidRDefault="00A6485F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6485F">
        <w:rPr>
          <w:rFonts w:ascii="Times New Roman" w:hAnsi="Times New Roman"/>
          <w:bCs/>
          <w:sz w:val="24"/>
          <w:szCs w:val="24"/>
        </w:rPr>
        <w:t>Приложение 5 «Порядок 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помощи»</w:t>
      </w:r>
      <w:r w:rsidRPr="00A6485F">
        <w:t xml:space="preserve"> </w:t>
      </w:r>
      <w:r w:rsidRPr="00A6485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E5064D">
        <w:rPr>
          <w:rFonts w:ascii="Times New Roman" w:hAnsi="Times New Roman"/>
          <w:bCs/>
          <w:sz w:val="24"/>
          <w:szCs w:val="24"/>
        </w:rPr>
        <w:t>1</w:t>
      </w:r>
      <w:r w:rsidRPr="00A6485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38EBBC8" w14:textId="75EA0B8F" w:rsidR="007E0F14" w:rsidRDefault="007E0F14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E0F14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10</w:t>
      </w:r>
      <w:r w:rsidRPr="007E0F14">
        <w:rPr>
          <w:rFonts w:ascii="Times New Roman" w:hAnsi="Times New Roman"/>
          <w:bCs/>
          <w:sz w:val="24"/>
          <w:szCs w:val="24"/>
        </w:rPr>
        <w:t xml:space="preserve"> «Особенности раздельного учета и контроля объемов предоставления медицинской помощи» признать утратившим силу.</w:t>
      </w:r>
    </w:p>
    <w:p w14:paraId="2ECA5E51" w14:textId="52510BA5" w:rsidR="007E0F14" w:rsidRDefault="007E0F14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E0F14">
        <w:rPr>
          <w:rFonts w:ascii="Times New Roman" w:hAnsi="Times New Roman"/>
          <w:bCs/>
          <w:sz w:val="24"/>
          <w:szCs w:val="24"/>
        </w:rPr>
        <w:t>Приложение 1</w:t>
      </w:r>
      <w:r>
        <w:rPr>
          <w:rFonts w:ascii="Times New Roman" w:hAnsi="Times New Roman"/>
          <w:bCs/>
          <w:sz w:val="24"/>
          <w:szCs w:val="24"/>
        </w:rPr>
        <w:t>1</w:t>
      </w:r>
      <w:r w:rsidRPr="007E0F14">
        <w:rPr>
          <w:rFonts w:ascii="Times New Roman" w:hAnsi="Times New Roman"/>
          <w:bCs/>
          <w:sz w:val="24"/>
          <w:szCs w:val="24"/>
        </w:rPr>
        <w:t xml:space="preserve"> </w:t>
      </w:r>
      <w:r w:rsidR="004F7CAF" w:rsidRPr="004F7CAF">
        <w:rPr>
          <w:rFonts w:ascii="Times New Roman" w:hAnsi="Times New Roman"/>
          <w:bCs/>
          <w:sz w:val="24"/>
          <w:szCs w:val="24"/>
        </w:rPr>
        <w:t>«Инструкция по группировке случаев, в том числе правила учета классификационных критериев»</w:t>
      </w:r>
      <w:r w:rsidRPr="007E0F14">
        <w:rPr>
          <w:rFonts w:ascii="Times New Roman" w:hAnsi="Times New Roman"/>
          <w:bCs/>
          <w:sz w:val="24"/>
          <w:szCs w:val="24"/>
        </w:rPr>
        <w:t xml:space="preserve"> признать утратившим силу.</w:t>
      </w:r>
    </w:p>
    <w:p w14:paraId="5404CA54" w14:textId="0189AE70" w:rsidR="007E0F14" w:rsidRDefault="007E0F14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E0F14">
        <w:rPr>
          <w:rFonts w:ascii="Times New Roman" w:hAnsi="Times New Roman"/>
          <w:bCs/>
          <w:sz w:val="24"/>
          <w:szCs w:val="24"/>
        </w:rPr>
        <w:t>Приложение 1</w:t>
      </w:r>
      <w:r>
        <w:rPr>
          <w:rFonts w:ascii="Times New Roman" w:hAnsi="Times New Roman"/>
          <w:bCs/>
          <w:sz w:val="24"/>
          <w:szCs w:val="24"/>
        </w:rPr>
        <w:t>3</w:t>
      </w:r>
      <w:r w:rsidRPr="007E0F14">
        <w:rPr>
          <w:rFonts w:ascii="Times New Roman" w:hAnsi="Times New Roman"/>
          <w:bCs/>
          <w:sz w:val="24"/>
          <w:szCs w:val="24"/>
        </w:rPr>
        <w:t xml:space="preserve"> </w:t>
      </w:r>
      <w:r w:rsidR="004F7CAF" w:rsidRPr="004F7CAF">
        <w:rPr>
          <w:rFonts w:ascii="Times New Roman" w:hAnsi="Times New Roman"/>
          <w:bCs/>
          <w:sz w:val="24"/>
          <w:szCs w:val="24"/>
        </w:rPr>
        <w:t>«Порядок предоставления ежемесячных денежных выплат»</w:t>
      </w:r>
      <w:r w:rsidRPr="007E0F14">
        <w:rPr>
          <w:rFonts w:ascii="Times New Roman" w:hAnsi="Times New Roman"/>
          <w:bCs/>
          <w:sz w:val="24"/>
          <w:szCs w:val="24"/>
        </w:rPr>
        <w:t xml:space="preserve"> признать утратившим силу.</w:t>
      </w:r>
    </w:p>
    <w:p w14:paraId="7D3DD095" w14:textId="5EA187F8" w:rsidR="00962509" w:rsidRDefault="00962509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62509">
        <w:rPr>
          <w:rFonts w:ascii="Times New Roman" w:hAnsi="Times New Roman"/>
          <w:bCs/>
          <w:sz w:val="24"/>
          <w:szCs w:val="24"/>
        </w:rPr>
        <w:t>Приложение 14 «Размеры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62509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2 к настоящему дополнительному соглашению.</w:t>
      </w:r>
    </w:p>
    <w:p w14:paraId="0EA6D7A8" w14:textId="7B57AA41" w:rsidR="00962509" w:rsidRDefault="00962509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62509">
        <w:rPr>
          <w:rFonts w:ascii="Times New Roman" w:hAnsi="Times New Roman"/>
          <w:bCs/>
          <w:sz w:val="24"/>
          <w:szCs w:val="24"/>
        </w:rPr>
        <w:t>Приложение 15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условиям и уровням оказания медицинской помощи, имеющих и не имеющих прикрепившихся лиц»</w:t>
      </w:r>
      <w:r w:rsidRPr="00962509">
        <w:t xml:space="preserve"> </w:t>
      </w:r>
      <w:r w:rsidRPr="00962509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96250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ACF32C3" w14:textId="3851EC91" w:rsidR="00A6485F" w:rsidRDefault="00A6485F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6485F">
        <w:rPr>
          <w:rFonts w:ascii="Times New Roman" w:hAnsi="Times New Roman"/>
          <w:bCs/>
          <w:sz w:val="24"/>
          <w:szCs w:val="24"/>
        </w:rPr>
        <w:t>Приложение 16 «Перечень медицинских организаций, оказывающих медицинскую помощь в условиях дневного и круглосуточного стационаров, в разрезе структурных подразделений и уровней оказания медицинской помощи»</w:t>
      </w:r>
      <w:r w:rsidRPr="00A6485F">
        <w:t xml:space="preserve"> </w:t>
      </w:r>
      <w:r w:rsidRPr="00A6485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962509">
        <w:rPr>
          <w:rFonts w:ascii="Times New Roman" w:hAnsi="Times New Roman"/>
          <w:bCs/>
          <w:sz w:val="24"/>
          <w:szCs w:val="24"/>
        </w:rPr>
        <w:t>4</w:t>
      </w:r>
      <w:r w:rsidRPr="00A6485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9D214FF" w14:textId="614A9D35" w:rsidR="00A6485F" w:rsidRPr="00D54EAC" w:rsidRDefault="00A6485F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6485F">
        <w:rPr>
          <w:rFonts w:ascii="Times New Roman" w:hAnsi="Times New Roman"/>
          <w:bCs/>
          <w:sz w:val="24"/>
          <w:szCs w:val="24"/>
        </w:rPr>
        <w:t>Приложение 17 «Перечень медицинских организаций, для которых применяется 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 населения до 50 тысяч человек, и расходов на их содержание и оплату труда персонала (</w:t>
      </w:r>
      <w:proofErr w:type="spellStart"/>
      <w:r w:rsidRPr="00A6485F">
        <w:rPr>
          <w:rFonts w:ascii="Times New Roman" w:hAnsi="Times New Roman"/>
          <w:bCs/>
          <w:sz w:val="24"/>
          <w:szCs w:val="24"/>
        </w:rPr>
        <w:t>КДот</w:t>
      </w:r>
      <w:proofErr w:type="spellEnd"/>
      <w:r w:rsidRPr="00A6485F">
        <w:rPr>
          <w:rFonts w:ascii="Times New Roman" w:hAnsi="Times New Roman"/>
          <w:bCs/>
          <w:sz w:val="24"/>
          <w:szCs w:val="24"/>
        </w:rPr>
        <w:t xml:space="preserve">)» изложить в новой редакции согласно приложению </w:t>
      </w:r>
      <w:r w:rsidR="00962509">
        <w:rPr>
          <w:rFonts w:ascii="Times New Roman" w:hAnsi="Times New Roman"/>
          <w:bCs/>
          <w:sz w:val="24"/>
          <w:szCs w:val="24"/>
        </w:rPr>
        <w:t>5</w:t>
      </w:r>
      <w:r w:rsidRPr="00A6485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CC13DAB" w14:textId="282101A5" w:rsidR="00E644E6" w:rsidRDefault="00E644E6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44E6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8D56AD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E644E6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576547" w:rsidRPr="00576547">
        <w:rPr>
          <w:rFonts w:ascii="Times New Roman" w:hAnsi="Times New Roman" w:cs="Times New Roman"/>
          <w:sz w:val="24"/>
          <w:szCs w:val="24"/>
        </w:rPr>
        <w:t>Перечень фельдшерских и фельдшерско-акушерских пунктов, дифференцированных по численности обслуживаемого населения, и расходы на их содержание</w:t>
      </w:r>
      <w:r w:rsidRPr="00E644E6">
        <w:rPr>
          <w:rFonts w:ascii="Times New Roman" w:hAnsi="Times New Roman" w:cs="Times New Roman"/>
          <w:sz w:val="24"/>
          <w:szCs w:val="24"/>
        </w:rPr>
        <w:t>»</w:t>
      </w:r>
      <w:r w:rsidRPr="00E644E6">
        <w:rPr>
          <w:sz w:val="24"/>
          <w:szCs w:val="24"/>
        </w:rPr>
        <w:t xml:space="preserve"> </w:t>
      </w:r>
      <w:r w:rsidRPr="00E644E6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962509">
        <w:rPr>
          <w:rFonts w:ascii="Times New Roman" w:hAnsi="Times New Roman"/>
          <w:bCs/>
          <w:sz w:val="24"/>
          <w:szCs w:val="24"/>
        </w:rPr>
        <w:t>6</w:t>
      </w:r>
      <w:r w:rsidRPr="00E644E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59EDCED" w14:textId="2941863A" w:rsidR="008D56AD" w:rsidRDefault="008D56AD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44E6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19</w:t>
      </w:r>
      <w:r w:rsidRPr="00E644E6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576547" w:rsidRPr="00576547">
        <w:rPr>
          <w:rFonts w:ascii="Times New Roman" w:hAnsi="Times New Roman" w:cs="Times New Roman"/>
          <w:sz w:val="24"/>
          <w:szCs w:val="24"/>
        </w:rPr>
        <w:t>Тарифы оплаты медицинской помощи при ее оказании в амбулаторных условиях</w:t>
      </w:r>
      <w:r w:rsidRPr="00E644E6">
        <w:rPr>
          <w:rFonts w:ascii="Times New Roman" w:hAnsi="Times New Roman" w:cs="Times New Roman"/>
          <w:sz w:val="24"/>
          <w:szCs w:val="24"/>
        </w:rPr>
        <w:t>»</w:t>
      </w:r>
      <w:r w:rsidRPr="00E644E6">
        <w:rPr>
          <w:sz w:val="24"/>
          <w:szCs w:val="24"/>
        </w:rPr>
        <w:t xml:space="preserve"> </w:t>
      </w:r>
      <w:r w:rsidRPr="00E644E6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962509">
        <w:rPr>
          <w:rFonts w:ascii="Times New Roman" w:hAnsi="Times New Roman"/>
          <w:bCs/>
          <w:sz w:val="24"/>
          <w:szCs w:val="24"/>
        </w:rPr>
        <w:t>7</w:t>
      </w:r>
      <w:r w:rsidRPr="00E644E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EE1041F" w14:textId="62215CDA" w:rsidR="008D56AD" w:rsidRDefault="008D56AD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44E6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24</w:t>
      </w:r>
      <w:r w:rsidRPr="00E644E6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576547" w:rsidRPr="00576547">
        <w:rPr>
          <w:rFonts w:ascii="Times New Roman" w:hAnsi="Times New Roman" w:cs="Times New Roman"/>
          <w:sz w:val="24"/>
          <w:szCs w:val="24"/>
        </w:rPr>
        <w:t>Таблица соответствия групп диагностических услуг (ГДУ) по инструментальным методам диагностики и медицинских услуг</w:t>
      </w:r>
      <w:r w:rsidRPr="00E644E6">
        <w:rPr>
          <w:rFonts w:ascii="Times New Roman" w:hAnsi="Times New Roman" w:cs="Times New Roman"/>
          <w:sz w:val="24"/>
          <w:szCs w:val="24"/>
        </w:rPr>
        <w:t>»</w:t>
      </w:r>
      <w:r w:rsidRPr="00E644E6">
        <w:rPr>
          <w:sz w:val="24"/>
          <w:szCs w:val="24"/>
        </w:rPr>
        <w:t xml:space="preserve"> </w:t>
      </w:r>
      <w:r w:rsidRPr="00E644E6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962509">
        <w:rPr>
          <w:rFonts w:ascii="Times New Roman" w:hAnsi="Times New Roman"/>
          <w:bCs/>
          <w:sz w:val="24"/>
          <w:szCs w:val="24"/>
        </w:rPr>
        <w:t>8</w:t>
      </w:r>
      <w:r w:rsidRPr="00E644E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5A7E8B2" w14:textId="0DE5B2C6" w:rsidR="008D56AD" w:rsidRDefault="008D56AD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44E6">
        <w:rPr>
          <w:rFonts w:ascii="Times New Roman" w:hAnsi="Times New Roman"/>
          <w:bCs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Pr="00E644E6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576547" w:rsidRPr="00576547">
        <w:rPr>
          <w:rFonts w:ascii="Times New Roman" w:hAnsi="Times New Roman" w:cs="Times New Roman"/>
          <w:sz w:val="24"/>
          <w:szCs w:val="24"/>
        </w:rPr>
        <w:t>Таблица соответствия групп диагностических услуг (ГДУ) по лабораторным методам диагностики и медицинских услуг</w:t>
      </w:r>
      <w:r w:rsidRPr="00E644E6">
        <w:rPr>
          <w:rFonts w:ascii="Times New Roman" w:hAnsi="Times New Roman" w:cs="Times New Roman"/>
          <w:sz w:val="24"/>
          <w:szCs w:val="24"/>
        </w:rPr>
        <w:t>»</w:t>
      </w:r>
      <w:r w:rsidRPr="00E644E6">
        <w:rPr>
          <w:sz w:val="24"/>
          <w:szCs w:val="24"/>
        </w:rPr>
        <w:t xml:space="preserve"> </w:t>
      </w:r>
      <w:r w:rsidRPr="00E644E6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962509">
        <w:rPr>
          <w:rFonts w:ascii="Times New Roman" w:hAnsi="Times New Roman"/>
          <w:bCs/>
          <w:sz w:val="24"/>
          <w:szCs w:val="24"/>
        </w:rPr>
        <w:t>9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44E6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4DC48630" w14:textId="08385CCF" w:rsidR="006E049B" w:rsidRDefault="006E049B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049B">
        <w:rPr>
          <w:rFonts w:ascii="Times New Roman" w:hAnsi="Times New Roman"/>
          <w:bCs/>
          <w:sz w:val="24"/>
          <w:szCs w:val="24"/>
        </w:rPr>
        <w:t>Приложение 26 «Перечень клинико-статистических групп заболеваний, коэффициентов относительной затратоемкости, управленческих коэффициентов и размера оплаты прерванных случаев оказания медицинской помощи в условиях дневного стационара»</w:t>
      </w:r>
      <w:r w:rsidRPr="006E049B">
        <w:t xml:space="preserve"> </w:t>
      </w:r>
      <w:r w:rsidRPr="006E049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962509">
        <w:rPr>
          <w:rFonts w:ascii="Times New Roman" w:hAnsi="Times New Roman"/>
          <w:bCs/>
          <w:sz w:val="24"/>
          <w:szCs w:val="24"/>
        </w:rPr>
        <w:t>10</w:t>
      </w:r>
      <w:r w:rsidRPr="006E049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129A87E" w14:textId="2947BF25" w:rsidR="006E049B" w:rsidRDefault="006E049B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049B">
        <w:rPr>
          <w:rFonts w:ascii="Times New Roman" w:hAnsi="Times New Roman"/>
          <w:bCs/>
          <w:sz w:val="24"/>
          <w:szCs w:val="24"/>
        </w:rPr>
        <w:t>Приложение 27 «Перечень клинико-статистических групп заболеваний, коэффициентов относительной затратоемкости, управленческих коэффициентов и размера оплаты прерванных случаев оказания медицинской помощи в стационарных условиях»</w:t>
      </w:r>
      <w:r w:rsidRPr="006E049B">
        <w:t xml:space="preserve"> </w:t>
      </w:r>
      <w:r w:rsidRPr="006E049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962509">
        <w:rPr>
          <w:rFonts w:ascii="Times New Roman" w:hAnsi="Times New Roman"/>
          <w:bCs/>
          <w:sz w:val="24"/>
          <w:szCs w:val="24"/>
        </w:rPr>
        <w:t>11</w:t>
      </w:r>
      <w:r w:rsidRPr="006E049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93E9ED3" w14:textId="0C19BAFB" w:rsidR="00F67640" w:rsidRDefault="00F67640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67640">
        <w:rPr>
          <w:rFonts w:ascii="Times New Roman" w:hAnsi="Times New Roman"/>
          <w:bCs/>
          <w:sz w:val="24"/>
          <w:szCs w:val="24"/>
        </w:rPr>
        <w:t>Приложение 28 «Установленные коэффициенты уровня оказания медицинской помощи в условиях дневного стационара в разрезе уровней структурных подразделений медицинских организаций, участвующих в реализации ТП ОМС»</w:t>
      </w:r>
      <w:r w:rsidRPr="00F67640">
        <w:t xml:space="preserve"> </w:t>
      </w:r>
      <w:r w:rsidRPr="00F67640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</w:t>
      </w:r>
      <w:r w:rsidR="00962509">
        <w:rPr>
          <w:rFonts w:ascii="Times New Roman" w:hAnsi="Times New Roman"/>
          <w:bCs/>
          <w:sz w:val="24"/>
          <w:szCs w:val="24"/>
        </w:rPr>
        <w:t>2</w:t>
      </w:r>
      <w:r w:rsidRPr="00F6764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73E21CC" w14:textId="3A1150B6" w:rsidR="00F67640" w:rsidRDefault="00737C0A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37C0A">
        <w:rPr>
          <w:rFonts w:ascii="Times New Roman" w:hAnsi="Times New Roman"/>
          <w:bCs/>
          <w:sz w:val="24"/>
          <w:szCs w:val="24"/>
        </w:rPr>
        <w:t>Приложение 34 «Тарифы оплаты скорой медицинской помощи гражданам, застрахованным в системе ОМС»</w:t>
      </w:r>
      <w:r w:rsidR="00EF5FA7" w:rsidRPr="00EF5FA7">
        <w:t xml:space="preserve"> </w:t>
      </w:r>
      <w:r w:rsidR="00EF5FA7" w:rsidRPr="00EF5FA7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</w:t>
      </w:r>
      <w:r w:rsidR="00962509">
        <w:rPr>
          <w:rFonts w:ascii="Times New Roman" w:hAnsi="Times New Roman"/>
          <w:bCs/>
          <w:sz w:val="24"/>
          <w:szCs w:val="24"/>
        </w:rPr>
        <w:t>3</w:t>
      </w:r>
      <w:r w:rsidR="00EF5FA7" w:rsidRPr="00EF5FA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A69D943" w14:textId="38A2BBA1" w:rsidR="00EF5FA7" w:rsidRDefault="00EF5FA7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F5FA7">
        <w:rPr>
          <w:rFonts w:ascii="Times New Roman" w:hAnsi="Times New Roman"/>
          <w:bCs/>
          <w:sz w:val="24"/>
          <w:szCs w:val="24"/>
        </w:rPr>
        <w:t>Приложение 39 «Половозрастные коэффициенты дифференциации подушевого норматива финансирования медицинской помощи» изложить в новой редакции согласно приложению 1</w:t>
      </w:r>
      <w:r w:rsidR="00962509">
        <w:rPr>
          <w:rFonts w:ascii="Times New Roman" w:hAnsi="Times New Roman"/>
          <w:bCs/>
          <w:sz w:val="24"/>
          <w:szCs w:val="24"/>
        </w:rPr>
        <w:t xml:space="preserve">4 </w:t>
      </w:r>
      <w:r w:rsidRPr="00EF5FA7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5309C5A7" w14:textId="159A8BA3" w:rsidR="008D56AD" w:rsidRDefault="008D56AD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44E6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40</w:t>
      </w:r>
      <w:r w:rsidRPr="00E644E6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576547" w:rsidRPr="00576547">
        <w:rPr>
          <w:rFonts w:ascii="Times New Roman" w:hAnsi="Times New Roman" w:cs="Times New Roman"/>
          <w:sz w:val="24"/>
          <w:szCs w:val="24"/>
        </w:rPr>
        <w:t>Дифференцированные коэффициенты подушевого финансирования медицинской помощи, оказанной в амбулаторных условиях</w:t>
      </w:r>
      <w:r w:rsidRPr="00E644E6">
        <w:rPr>
          <w:rFonts w:ascii="Times New Roman" w:hAnsi="Times New Roman" w:cs="Times New Roman"/>
          <w:sz w:val="24"/>
          <w:szCs w:val="24"/>
        </w:rPr>
        <w:t>»</w:t>
      </w:r>
      <w:r w:rsidRPr="00E644E6">
        <w:rPr>
          <w:sz w:val="24"/>
          <w:szCs w:val="24"/>
        </w:rPr>
        <w:t xml:space="preserve"> </w:t>
      </w:r>
      <w:r w:rsidRPr="00E644E6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EF5FA7">
        <w:rPr>
          <w:rFonts w:ascii="Times New Roman" w:hAnsi="Times New Roman"/>
          <w:bCs/>
          <w:sz w:val="24"/>
          <w:szCs w:val="24"/>
        </w:rPr>
        <w:t>1</w:t>
      </w:r>
      <w:r w:rsidR="00962509">
        <w:rPr>
          <w:rFonts w:ascii="Times New Roman" w:hAnsi="Times New Roman"/>
          <w:bCs/>
          <w:sz w:val="24"/>
          <w:szCs w:val="24"/>
        </w:rPr>
        <w:t>5</w:t>
      </w:r>
      <w:r w:rsidRPr="00E644E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EBA3166" w14:textId="425F2CAD" w:rsidR="008D56AD" w:rsidRPr="00E644E6" w:rsidRDefault="008D56AD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44E6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42</w:t>
      </w:r>
      <w:r w:rsidRPr="00E644E6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576547" w:rsidRPr="00576547">
        <w:rPr>
          <w:rFonts w:ascii="Times New Roman" w:hAnsi="Times New Roman" w:cs="Times New Roman"/>
          <w:sz w:val="24"/>
          <w:szCs w:val="24"/>
        </w:rPr>
        <w:t>Дифференцированные коэффициенты подушевого финансирования медицинской помощи, оказанной по всем видам и условиям ее предоставления</w:t>
      </w:r>
      <w:r w:rsidRPr="00E644E6">
        <w:rPr>
          <w:rFonts w:ascii="Times New Roman" w:hAnsi="Times New Roman" w:cs="Times New Roman"/>
          <w:sz w:val="24"/>
          <w:szCs w:val="24"/>
        </w:rPr>
        <w:t>»</w:t>
      </w:r>
      <w:r w:rsidRPr="00E644E6">
        <w:rPr>
          <w:sz w:val="24"/>
          <w:szCs w:val="24"/>
        </w:rPr>
        <w:t xml:space="preserve"> </w:t>
      </w:r>
      <w:r w:rsidRPr="00E644E6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EF5FA7">
        <w:rPr>
          <w:rFonts w:ascii="Times New Roman" w:hAnsi="Times New Roman"/>
          <w:bCs/>
          <w:sz w:val="24"/>
          <w:szCs w:val="24"/>
        </w:rPr>
        <w:t>1</w:t>
      </w:r>
      <w:r w:rsidR="00962509">
        <w:rPr>
          <w:rFonts w:ascii="Times New Roman" w:hAnsi="Times New Roman"/>
          <w:bCs/>
          <w:sz w:val="24"/>
          <w:szCs w:val="24"/>
        </w:rPr>
        <w:t>6</w:t>
      </w:r>
      <w:r w:rsidRPr="00E644E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1"/>
    <w:bookmarkEnd w:id="2"/>
    <w:bookmarkEnd w:id="3"/>
    <w:p w14:paraId="2BBEEE86" w14:textId="77777777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38E4E12E" w14:textId="4E34D184" w:rsidR="00FF75D9" w:rsidRPr="004733B1" w:rsidRDefault="00FF75D9" w:rsidP="004733B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4" w:name="_Hlk2014779"/>
      <w:bookmarkStart w:id="5" w:name="_Hlk520710177"/>
      <w:r w:rsidRPr="004733B1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782D2C">
        <w:rPr>
          <w:rFonts w:ascii="Times New Roman" w:hAnsi="Times New Roman"/>
          <w:sz w:val="24"/>
          <w:szCs w:val="24"/>
        </w:rPr>
        <w:t>января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782D2C">
        <w:rPr>
          <w:rFonts w:ascii="Times New Roman" w:hAnsi="Times New Roman"/>
          <w:sz w:val="24"/>
          <w:szCs w:val="24"/>
        </w:rPr>
        <w:t>января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года, в том числе начатые ранее</w:t>
      </w:r>
      <w:r w:rsidR="00E4308B">
        <w:rPr>
          <w:rFonts w:ascii="Times New Roman" w:hAnsi="Times New Roman"/>
          <w:sz w:val="24"/>
          <w:szCs w:val="24"/>
        </w:rPr>
        <w:t>.</w:t>
      </w:r>
    </w:p>
    <w:bookmarkEnd w:id="4"/>
    <w:bookmarkEnd w:id="5"/>
    <w:p w14:paraId="3F9F7974" w14:textId="7777777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14:paraId="64032584" w14:textId="77777777"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67C312A4" w14:textId="77777777" w:rsidR="00C1041C" w:rsidRDefault="00C1041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777777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2C6597A" w14:textId="77777777" w:rsidR="003C68BD" w:rsidRDefault="003C68BD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639129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78B5DBCA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3AFF218B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635EDBB5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14:paraId="1E0FFA6C" w14:textId="0DE8C8AD" w:rsidR="00117543" w:rsidRDefault="0011754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6758F5" w14:textId="35CC8D1D" w:rsidR="000375C6" w:rsidRDefault="000375C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4E70C6" w14:textId="77777777" w:rsidR="000375C6" w:rsidRPr="003C68BD" w:rsidRDefault="000375C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6D2E7" w14:textId="77777777" w:rsidR="0015103B" w:rsidRPr="003C68BD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Д</w:t>
      </w:r>
      <w:r w:rsidR="00514E5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3C68BD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3E3648D2" w:rsidR="00C00BE2" w:rsidRPr="003C68BD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__________________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3CA134DF" w14:textId="77777777" w:rsidR="0034785C" w:rsidRPr="003C68BD" w:rsidRDefault="00C7713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</w:p>
    <w:p w14:paraId="0F761AFE" w14:textId="77777777" w:rsidR="0015103B" w:rsidRPr="003C68BD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5030B497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3C68B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__________________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74EE6258" w14:textId="77777777" w:rsidR="00117543" w:rsidRPr="003C68BD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77777777" w:rsidR="00992CBF" w:rsidRPr="003C68BD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2F8E2211" w:rsidR="0060476A" w:rsidRPr="003C68BD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_____________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Ю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Сподар</w:t>
      </w:r>
      <w:proofErr w:type="spellEnd"/>
    </w:p>
    <w:p w14:paraId="4D595F39" w14:textId="77777777" w:rsidR="004F2D32" w:rsidRPr="003C68BD" w:rsidRDefault="004F2D3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499943FC" w:rsidR="00985A67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roofErr w:type="gramStart"/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="00482D6D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3C68BD" w:rsidSect="00A355A2">
      <w:footerReference w:type="default" r:id="rId8"/>
      <w:pgSz w:w="11906" w:h="16838"/>
      <w:pgMar w:top="993" w:right="567" w:bottom="1135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DE108" w14:textId="77777777"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14:paraId="728239E1" w14:textId="77777777"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55A2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42DCB" w14:textId="77777777"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14:paraId="72B24B9F" w14:textId="77777777"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7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</w:num>
  <w:num w:numId="12">
    <w:abstractNumId w:val="22"/>
  </w:num>
  <w:num w:numId="13">
    <w:abstractNumId w:val="12"/>
  </w:num>
  <w:num w:numId="14">
    <w:abstractNumId w:val="5"/>
  </w:num>
  <w:num w:numId="15">
    <w:abstractNumId w:val="3"/>
  </w:num>
  <w:num w:numId="16">
    <w:abstractNumId w:val="1"/>
  </w:num>
  <w:num w:numId="17">
    <w:abstractNumId w:val="2"/>
  </w:num>
  <w:num w:numId="18">
    <w:abstractNumId w:val="6"/>
  </w:num>
  <w:num w:numId="19">
    <w:abstractNumId w:val="17"/>
  </w:num>
  <w:num w:numId="20">
    <w:abstractNumId w:val="14"/>
  </w:num>
  <w:num w:numId="21">
    <w:abstractNumId w:val="4"/>
  </w:num>
  <w:num w:numId="22">
    <w:abstractNumId w:val="21"/>
  </w:num>
  <w:num w:numId="23">
    <w:abstractNumId w:val="23"/>
  </w:num>
  <w:num w:numId="24">
    <w:abstractNumId w:val="11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74A1"/>
    <w:rsid w:val="000105EB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5D17"/>
    <w:rsid w:val="00245DFF"/>
    <w:rsid w:val="002463E4"/>
    <w:rsid w:val="002464B3"/>
    <w:rsid w:val="0024693B"/>
    <w:rsid w:val="00247419"/>
    <w:rsid w:val="002474DA"/>
    <w:rsid w:val="002502EC"/>
    <w:rsid w:val="00250A69"/>
    <w:rsid w:val="00250FDD"/>
    <w:rsid w:val="0025188A"/>
    <w:rsid w:val="00253ED7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1A5A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67FC1"/>
    <w:rsid w:val="00470654"/>
    <w:rsid w:val="00471860"/>
    <w:rsid w:val="004719BD"/>
    <w:rsid w:val="004725B1"/>
    <w:rsid w:val="004733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6035"/>
    <w:rsid w:val="004F701D"/>
    <w:rsid w:val="004F73B2"/>
    <w:rsid w:val="004F7CAF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C6F"/>
    <w:rsid w:val="0056096E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389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45B8"/>
    <w:rsid w:val="005E5070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10C71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E90"/>
    <w:rsid w:val="00651FE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1239"/>
    <w:rsid w:val="00691EAA"/>
    <w:rsid w:val="006938F0"/>
    <w:rsid w:val="00694BB1"/>
    <w:rsid w:val="00696532"/>
    <w:rsid w:val="006A000D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049B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1B65"/>
    <w:rsid w:val="0093391C"/>
    <w:rsid w:val="00934566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5A25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A74D5"/>
    <w:rsid w:val="00BB0135"/>
    <w:rsid w:val="00BB08D6"/>
    <w:rsid w:val="00BB0D4C"/>
    <w:rsid w:val="00BB25D6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31"/>
    <w:rsid w:val="00BF397A"/>
    <w:rsid w:val="00BF5E24"/>
    <w:rsid w:val="00BF7D8E"/>
    <w:rsid w:val="00BF7F29"/>
    <w:rsid w:val="00C00BE2"/>
    <w:rsid w:val="00C025A5"/>
    <w:rsid w:val="00C030AE"/>
    <w:rsid w:val="00C0457E"/>
    <w:rsid w:val="00C04ECA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A7C84"/>
    <w:rsid w:val="00CB1202"/>
    <w:rsid w:val="00CB191B"/>
    <w:rsid w:val="00CB1948"/>
    <w:rsid w:val="00CB30AC"/>
    <w:rsid w:val="00CB344F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4AAB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EAC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B95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308B"/>
    <w:rsid w:val="00E4467A"/>
    <w:rsid w:val="00E446D1"/>
    <w:rsid w:val="00E455FF"/>
    <w:rsid w:val="00E475B9"/>
    <w:rsid w:val="00E5064D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44A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4D16"/>
    <w:rsid w:val="00F8533B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7C481BB2-494C-47E9-BA44-1EDF957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C4271-4D5B-4867-B33F-F207DDDD0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4</Pages>
  <Words>1618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10823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234</cp:revision>
  <cp:lastPrinted>2019-09-30T04:27:00Z</cp:lastPrinted>
  <dcterms:created xsi:type="dcterms:W3CDTF">2017-10-31T06:03:00Z</dcterms:created>
  <dcterms:modified xsi:type="dcterms:W3CDTF">2020-01-29T14:17:00Z</dcterms:modified>
</cp:coreProperties>
</file>